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BAJO TU AMPARO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color w:val="000000"/>
        </w:rPr>
      </w:pPr>
      <w:bookmarkStart w:colFirst="0" w:colLast="0" w:name="_heading=h.9rdljkp2bfkm" w:id="0"/>
      <w:bookmarkEnd w:id="0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color w:val="000000"/>
          <w:rtl w:val="0"/>
        </w:rPr>
        <w:t xml:space="preserve">SOL                          RE                    MI-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Quiero cantarte un canto Ave María</w:t>
      </w:r>
    </w:p>
    <w:p w:rsidR="00000000" w:rsidDel="00000000" w:rsidP="00000000" w:rsidRDefault="00000000" w:rsidRPr="00000000" w14:paraId="00000005">
      <w:pPr>
        <w:pStyle w:val="Subtitle"/>
        <w:rPr>
          <w:color w:val="000000"/>
        </w:rPr>
      </w:pPr>
      <w:bookmarkStart w:colFirst="0" w:colLast="0" w:name="_heading=h.gabyub0yfhr" w:id="1"/>
      <w:bookmarkEnd w:id="1"/>
      <w:r w:rsidDel="00000000" w:rsidR="00000000" w:rsidRPr="00000000">
        <w:rPr>
          <w:color w:val="000000"/>
          <w:rtl w:val="0"/>
        </w:rPr>
        <w:t xml:space="preserve">DO                              LA-               RE4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en esta noche oscura y tanto fría.</w:t>
      </w:r>
    </w:p>
    <w:p w:rsidR="00000000" w:rsidDel="00000000" w:rsidP="00000000" w:rsidRDefault="00000000" w:rsidRPr="00000000" w14:paraId="00000007">
      <w:pPr>
        <w:pStyle w:val="Subtitle"/>
        <w:rPr>
          <w:color w:val="000000"/>
        </w:rPr>
      </w:pPr>
      <w:bookmarkStart w:colFirst="0" w:colLast="0" w:name="_heading=h.bdm22hlxc7me" w:id="2"/>
      <w:bookmarkEnd w:id="2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SI-                                                     MI-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Haz que yo vea el brillo de tu manto,</w:t>
      </w:r>
    </w:p>
    <w:p w:rsidR="00000000" w:rsidDel="00000000" w:rsidP="00000000" w:rsidRDefault="00000000" w:rsidRPr="00000000" w14:paraId="00000009">
      <w:pPr>
        <w:pStyle w:val="Subtitle"/>
        <w:rPr>
          <w:color w:val="000000"/>
        </w:rPr>
      </w:pPr>
      <w:bookmarkStart w:colFirst="0" w:colLast="0" w:name="_heading=h.wd75qavrijk6" w:id="3"/>
      <w:bookmarkEnd w:id="3"/>
      <w:r w:rsidDel="00000000" w:rsidR="00000000" w:rsidRPr="00000000">
        <w:rPr>
          <w:color w:val="000000"/>
          <w:rtl w:val="0"/>
        </w:rPr>
        <w:t xml:space="preserve">DO                        LA-              RE4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así seguirte en el camino santo.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>
          <w:color w:val="000000"/>
        </w:rPr>
      </w:pPr>
      <w:bookmarkStart w:colFirst="0" w:colLast="0" w:name="_heading=h.kpur9bdha9za" w:id="4"/>
      <w:bookmarkEnd w:id="4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color w:val="000000"/>
          <w:rtl w:val="0"/>
        </w:rPr>
        <w:t xml:space="preserve">SOL                          SI7                  MI-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Bajo tu amparo Madre acudimos,</w:t>
      </w:r>
    </w:p>
    <w:p w:rsidR="00000000" w:rsidDel="00000000" w:rsidP="00000000" w:rsidRDefault="00000000" w:rsidRPr="00000000" w14:paraId="0000000E">
      <w:pPr>
        <w:pStyle w:val="Subtitle"/>
        <w:rPr>
          <w:color w:val="000000"/>
        </w:rPr>
      </w:pPr>
      <w:bookmarkStart w:colFirst="0" w:colLast="0" w:name="_heading=h.8jlu7if4rzfp" w:id="5"/>
      <w:bookmarkEnd w:id="5"/>
      <w:r w:rsidDel="00000000" w:rsidR="00000000" w:rsidRPr="00000000">
        <w:rPr>
          <w:rtl w:val="0"/>
        </w:rPr>
        <w:t xml:space="preserve">                       </w:t>
      </w:r>
      <w:r w:rsidDel="00000000" w:rsidR="00000000" w:rsidRPr="00000000">
        <w:rPr>
          <w:color w:val="000000"/>
          <w:rtl w:val="0"/>
        </w:rPr>
        <w:t xml:space="preserve">DO  LA-             RE4  RE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despreciar las oraciones.</w:t>
      </w:r>
    </w:p>
    <w:p w:rsidR="00000000" w:rsidDel="00000000" w:rsidP="00000000" w:rsidRDefault="00000000" w:rsidRPr="00000000" w14:paraId="00000010">
      <w:pPr>
        <w:pStyle w:val="Subtitle"/>
        <w:rPr>
          <w:color w:val="000000"/>
        </w:rPr>
      </w:pPr>
      <w:bookmarkStart w:colFirst="0" w:colLast="0" w:name="_heading=h.mt7ytv5pzkza" w:id="6"/>
      <w:bookmarkEnd w:id="6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color w:val="000000"/>
          <w:rtl w:val="0"/>
        </w:rPr>
        <w:t xml:space="preserve">SOL                  SI7                     MI-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necesidad te lo pedimos:</w:t>
      </w:r>
    </w:p>
    <w:p w:rsidR="00000000" w:rsidDel="00000000" w:rsidP="00000000" w:rsidRDefault="00000000" w:rsidRPr="00000000" w14:paraId="00000012">
      <w:pPr>
        <w:pStyle w:val="Subtitle"/>
        <w:rPr>
          <w:color w:val="000000"/>
        </w:rPr>
      </w:pPr>
      <w:bookmarkStart w:colFirst="0" w:colLast="0" w:name="_heading=h.ncxz9ekq9kox" w:id="7"/>
      <w:bookmarkEnd w:id="7"/>
      <w:r w:rsidDel="00000000" w:rsidR="00000000" w:rsidRPr="00000000">
        <w:rPr>
          <w:rtl w:val="0"/>
        </w:rPr>
        <w:t xml:space="preserve">                  DO  LA-                  RE4  RE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protégenos Virgen bendita.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Quiero entregarme a ti oh Madre santa.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Eres consuelo para el alma mía.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Tres veces rezo a ti Ave María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para alabar tu nombre cada día.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Bajo la cruz estoy con ti Mam</w:t>
      </w:r>
      <w:r w:rsidDel="00000000" w:rsidR="00000000" w:rsidRPr="00000000">
        <w:rPr>
          <w:sz w:val="21"/>
          <w:szCs w:val="21"/>
          <w:rtl w:val="0"/>
        </w:rPr>
        <w:t xml:space="preserve">á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miro y lloro al Crucificado.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Pecar no puedo m</w:t>
      </w:r>
      <w:r w:rsidDel="00000000" w:rsidR="00000000" w:rsidRPr="00000000">
        <w:rPr>
          <w:sz w:val="21"/>
          <w:szCs w:val="21"/>
          <w:rtl w:val="0"/>
        </w:rPr>
        <w:t xml:space="preserve">á</w:t>
      </w:r>
      <w:r w:rsidDel="00000000" w:rsidR="00000000" w:rsidRPr="00000000">
        <w:rPr>
          <w:rtl w:val="0"/>
        </w:rPr>
        <w:t xml:space="preserve">s al ver tu rostro,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arrodillado quedo y vuelvo a ti.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/Bajo tu amparo Madre acudimos,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despreciar las oraciones.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necesidad te lo pedimos: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protégenos Virgen bendita./ (2v)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wwYiHuqlGt3QW0ZAPbs2nGlngg==">CgMxLjAyDmguOXJkbGprcDJiZmttMg1oLmdhYnl1YjB5ZmhyMg5oLmJkbTIyaGx4YzdtZTIOaC53ZDc1cWF2cmlqazYyDmgua3B1cjliZGhhOXphMg5oLjhqbHU3aWY0cnpmcDIOaC5tdDd5dHY1cHpremEyDmgubmN4ejlla3E5a294OAByITF5R0tsTDhvSUZVczR5Nkl6SkktRFl0aVl0b0U0VnE2NQ==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